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3E" w:rsidRDefault="0068073E" w:rsidP="00AC5FA7">
      <w:pPr>
        <w:pStyle w:val="a7"/>
        <w:ind w:left="708" w:firstLine="708"/>
      </w:pPr>
      <w:r>
        <w:t>Стоимость одного экземпляра журнала 1000 р.</w:t>
      </w:r>
    </w:p>
    <w:p w:rsidR="00AC5FA7" w:rsidRDefault="00AC5FA7" w:rsidP="00AC5FA7">
      <w:pPr>
        <w:pStyle w:val="a7"/>
        <w:ind w:left="708" w:firstLine="708"/>
      </w:pPr>
      <w:r>
        <w:t>Приобрести журнал можно следующими способами:</w:t>
      </w:r>
    </w:p>
    <w:p w:rsidR="00AC5FA7" w:rsidRDefault="00AC5FA7" w:rsidP="00AC5FA7">
      <w:pPr>
        <w:pStyle w:val="a7"/>
        <w:numPr>
          <w:ilvl w:val="0"/>
          <w:numId w:val="1"/>
        </w:numPr>
      </w:pPr>
      <w:r>
        <w:rPr>
          <w:color w:val="000000"/>
        </w:rPr>
        <w:t>Перечислить деньги на счет МИЭТ по следующим реквизитам:</w:t>
      </w:r>
    </w:p>
    <w:p w:rsidR="00AC5FA7" w:rsidRDefault="00AC5FA7" w:rsidP="00EA7566">
      <w:pPr>
        <w:ind w:left="1494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Получатель: МИЭТ</w:t>
      </w:r>
    </w:p>
    <w:p w:rsidR="00EA7566" w:rsidRDefault="00EA7566" w:rsidP="00AC5FA7">
      <w:pPr>
        <w:pStyle w:val="a4"/>
        <w:ind w:left="1494"/>
        <w:jc w:val="both"/>
        <w:rPr>
          <w:rFonts w:ascii="Times New Roman" w:hAnsi="Times New Roman"/>
          <w:sz w:val="24"/>
          <w:szCs w:val="24"/>
        </w:rPr>
      </w:pPr>
    </w:p>
    <w:p w:rsidR="00EA7566" w:rsidRPr="00706F62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 w:rsidRPr="00706F62">
        <w:rPr>
          <w:rFonts w:ascii="Times New Roman" w:hAnsi="Times New Roman"/>
          <w:sz w:val="24"/>
          <w:szCs w:val="24"/>
        </w:rPr>
        <w:t xml:space="preserve">УФК по </w:t>
      </w:r>
      <w:proofErr w:type="gramStart"/>
      <w:r w:rsidRPr="00706F62">
        <w:rPr>
          <w:rFonts w:ascii="Times New Roman" w:hAnsi="Times New Roman"/>
          <w:sz w:val="24"/>
          <w:szCs w:val="24"/>
        </w:rPr>
        <w:t>г</w:t>
      </w:r>
      <w:proofErr w:type="gramEnd"/>
      <w:r w:rsidRPr="00706F62">
        <w:rPr>
          <w:rFonts w:ascii="Times New Roman" w:hAnsi="Times New Roman"/>
          <w:sz w:val="24"/>
          <w:szCs w:val="24"/>
        </w:rPr>
        <w:t>. Москве (МИЭТ л/с 30736Щ02250)</w:t>
      </w:r>
    </w:p>
    <w:p w:rsidR="00EA7566" w:rsidRPr="00706F62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 w:rsidRPr="00706F62">
        <w:rPr>
          <w:rFonts w:ascii="Times New Roman" w:hAnsi="Times New Roman"/>
          <w:sz w:val="24"/>
          <w:szCs w:val="24"/>
        </w:rPr>
        <w:t xml:space="preserve">ИНН: 7735041133 </w:t>
      </w:r>
    </w:p>
    <w:p w:rsidR="00EA7566" w:rsidRPr="00706F62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 w:rsidRPr="00706F62">
        <w:rPr>
          <w:rFonts w:ascii="Times New Roman" w:hAnsi="Times New Roman"/>
          <w:sz w:val="24"/>
          <w:szCs w:val="24"/>
        </w:rPr>
        <w:t>КПП: 773501001</w:t>
      </w:r>
    </w:p>
    <w:p w:rsidR="00EA7566" w:rsidRPr="00706F62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</w:t>
      </w:r>
      <w:r w:rsidRPr="00EA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получателя: </w:t>
      </w:r>
      <w:r w:rsidRPr="00706F62">
        <w:rPr>
          <w:rFonts w:ascii="Times New Roman" w:hAnsi="Times New Roman"/>
          <w:sz w:val="24"/>
          <w:szCs w:val="24"/>
        </w:rPr>
        <w:t xml:space="preserve">ГУ БАНКА РОССИИ ПО ЦФО//УФК ПО Г. МОСКВЕ </w:t>
      </w:r>
      <w:proofErr w:type="gramStart"/>
      <w:r w:rsidRPr="00706F62">
        <w:rPr>
          <w:rFonts w:ascii="Times New Roman" w:hAnsi="Times New Roman"/>
          <w:sz w:val="24"/>
          <w:szCs w:val="24"/>
        </w:rPr>
        <w:t>г</w:t>
      </w:r>
      <w:proofErr w:type="gramEnd"/>
      <w:r w:rsidRPr="00706F62">
        <w:rPr>
          <w:rFonts w:ascii="Times New Roman" w:hAnsi="Times New Roman"/>
          <w:sz w:val="24"/>
          <w:szCs w:val="24"/>
        </w:rPr>
        <w:t xml:space="preserve">. Москва </w:t>
      </w:r>
    </w:p>
    <w:p w:rsidR="00EA7566" w:rsidRPr="00706F62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 w:rsidRPr="00706F62">
        <w:rPr>
          <w:rFonts w:ascii="Times New Roman" w:hAnsi="Times New Roman"/>
          <w:sz w:val="24"/>
          <w:szCs w:val="24"/>
        </w:rPr>
        <w:t>БИК: 004525988</w:t>
      </w:r>
    </w:p>
    <w:p w:rsidR="00EA7566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 w:rsidRPr="00706F62">
        <w:rPr>
          <w:rFonts w:ascii="Times New Roman" w:hAnsi="Times New Roman"/>
          <w:sz w:val="24"/>
          <w:szCs w:val="24"/>
        </w:rPr>
        <w:t>Казначейский счет  03214643000000017300</w:t>
      </w:r>
      <w:r w:rsidR="0027498E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27498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27498E">
        <w:rPr>
          <w:rFonts w:ascii="Times New Roman" w:hAnsi="Times New Roman"/>
          <w:sz w:val="24"/>
          <w:szCs w:val="24"/>
        </w:rPr>
        <w:t>/</w:t>
      </w:r>
      <w:proofErr w:type="spellStart"/>
      <w:r w:rsidR="0027498E">
        <w:rPr>
          <w:rFonts w:ascii="Times New Roman" w:hAnsi="Times New Roman"/>
          <w:sz w:val="24"/>
          <w:szCs w:val="24"/>
        </w:rPr>
        <w:t>сч</w:t>
      </w:r>
      <w:proofErr w:type="spellEnd"/>
      <w:r w:rsidR="0027498E">
        <w:rPr>
          <w:rFonts w:ascii="Times New Roman" w:hAnsi="Times New Roman"/>
          <w:sz w:val="24"/>
          <w:szCs w:val="24"/>
        </w:rPr>
        <w:t>)</w:t>
      </w:r>
    </w:p>
    <w:p w:rsidR="00EA7566" w:rsidRPr="00706F62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 w:rsidRPr="00706F62">
        <w:rPr>
          <w:rFonts w:ascii="Times New Roman" w:hAnsi="Times New Roman"/>
          <w:sz w:val="24"/>
          <w:szCs w:val="24"/>
        </w:rPr>
        <w:t>ЕКС 40102810545370000003</w:t>
      </w:r>
      <w:r w:rsidR="0027498E">
        <w:rPr>
          <w:rFonts w:ascii="Times New Roman" w:hAnsi="Times New Roman"/>
          <w:sz w:val="24"/>
          <w:szCs w:val="24"/>
        </w:rPr>
        <w:t xml:space="preserve"> (к/</w:t>
      </w:r>
      <w:proofErr w:type="spellStart"/>
      <w:r w:rsidR="0027498E">
        <w:rPr>
          <w:rFonts w:ascii="Times New Roman" w:hAnsi="Times New Roman"/>
          <w:sz w:val="24"/>
          <w:szCs w:val="24"/>
        </w:rPr>
        <w:t>сч</w:t>
      </w:r>
      <w:proofErr w:type="spellEnd"/>
      <w:r w:rsidR="0027498E">
        <w:rPr>
          <w:rFonts w:ascii="Times New Roman" w:hAnsi="Times New Roman"/>
          <w:sz w:val="24"/>
          <w:szCs w:val="24"/>
        </w:rPr>
        <w:t>)</w:t>
      </w:r>
    </w:p>
    <w:p w:rsidR="00EA7566" w:rsidRPr="00706F62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(поле 104) </w:t>
      </w:r>
      <w:r w:rsidRPr="00706F62">
        <w:rPr>
          <w:rFonts w:ascii="Times New Roman" w:hAnsi="Times New Roman"/>
          <w:sz w:val="24"/>
          <w:szCs w:val="24"/>
        </w:rPr>
        <w:t>КБК 00000000000000000130</w:t>
      </w:r>
    </w:p>
    <w:p w:rsidR="00EA7566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(поле 105) </w:t>
      </w:r>
      <w:r w:rsidRPr="00706F62">
        <w:rPr>
          <w:rFonts w:ascii="Times New Roman" w:hAnsi="Times New Roman"/>
          <w:sz w:val="24"/>
          <w:szCs w:val="24"/>
        </w:rPr>
        <w:t>ОКТМО 45927000</w:t>
      </w:r>
    </w:p>
    <w:p w:rsidR="00EA7566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124498, г. Москва, г. Зеленоград, площадь </w:t>
      </w:r>
      <w:proofErr w:type="spellStart"/>
      <w:r>
        <w:rPr>
          <w:rFonts w:ascii="Times New Roman" w:hAnsi="Times New Roman"/>
          <w:sz w:val="24"/>
          <w:szCs w:val="24"/>
        </w:rPr>
        <w:t>Шокина</w:t>
      </w:r>
      <w:proofErr w:type="spellEnd"/>
      <w:r>
        <w:rPr>
          <w:rFonts w:ascii="Times New Roman" w:hAnsi="Times New Roman"/>
          <w:sz w:val="24"/>
          <w:szCs w:val="24"/>
        </w:rPr>
        <w:t>, д.1</w:t>
      </w:r>
    </w:p>
    <w:p w:rsidR="00EA7566" w:rsidRDefault="00EA7566" w:rsidP="00EA7566">
      <w:pPr>
        <w:ind w:left="1494"/>
        <w:jc w:val="both"/>
        <w:rPr>
          <w:rFonts w:ascii="Times New Roman" w:hAnsi="Times New Roman"/>
          <w:sz w:val="24"/>
          <w:szCs w:val="24"/>
        </w:rPr>
      </w:pPr>
    </w:p>
    <w:p w:rsidR="00AC5FA7" w:rsidRDefault="00AC5FA7" w:rsidP="00EA7566">
      <w:pPr>
        <w:pStyle w:val="a7"/>
        <w:ind w:left="1416" w:firstLine="708"/>
      </w:pPr>
      <w:r>
        <w:t>Инструкция для оплаты:</w:t>
      </w:r>
    </w:p>
    <w:p w:rsidR="00AC5FA7" w:rsidRDefault="00FE3313" w:rsidP="00AC5FA7">
      <w:pPr>
        <w:pStyle w:val="a7"/>
        <w:numPr>
          <w:ilvl w:val="0"/>
          <w:numId w:val="3"/>
        </w:numPr>
      </w:pPr>
      <w:r>
        <w:t>в</w:t>
      </w:r>
      <w:r w:rsidR="00AC5FA7">
        <w:t xml:space="preserve"> Сбербанке </w:t>
      </w:r>
      <w:proofErr w:type="spellStart"/>
      <w:r>
        <w:t>О</w:t>
      </w:r>
      <w:r w:rsidR="00AC5FA7">
        <w:t>нлайн</w:t>
      </w:r>
      <w:proofErr w:type="spellEnd"/>
      <w:r w:rsidR="00AC5FA7">
        <w:t xml:space="preserve"> выбра</w:t>
      </w:r>
      <w:r>
        <w:t>ть</w:t>
      </w:r>
      <w:r w:rsidR="00AC5FA7">
        <w:t xml:space="preserve"> «П</w:t>
      </w:r>
      <w:r w:rsidR="0027498E">
        <w:t>латежи</w:t>
      </w:r>
      <w:r w:rsidR="00AC5FA7">
        <w:t>»</w:t>
      </w:r>
    </w:p>
    <w:p w:rsidR="0027498E" w:rsidRDefault="0027498E" w:rsidP="00AC5FA7">
      <w:pPr>
        <w:pStyle w:val="a7"/>
        <w:numPr>
          <w:ilvl w:val="0"/>
          <w:numId w:val="3"/>
        </w:numPr>
      </w:pPr>
      <w:r>
        <w:t>в поисковой строке набрать «МИЭТ»</w:t>
      </w:r>
    </w:p>
    <w:p w:rsidR="00AC5FA7" w:rsidRDefault="003772F4" w:rsidP="00AC5FA7">
      <w:pPr>
        <w:pStyle w:val="a7"/>
        <w:numPr>
          <w:ilvl w:val="0"/>
          <w:numId w:val="3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0.55pt;margin-top:8.35pt;width:17pt;height:0;z-index:251658240" o:connectortype="straight">
            <v:stroke endarrow="block"/>
          </v:shape>
        </w:pict>
      </w:r>
      <w:r w:rsidR="00FE3313">
        <w:t>в</w:t>
      </w:r>
      <w:r w:rsidR="00AC5FA7">
        <w:t>ыбра</w:t>
      </w:r>
      <w:r w:rsidR="00FE3313">
        <w:t>ть</w:t>
      </w:r>
      <w:r w:rsidR="00AC5FA7">
        <w:t xml:space="preserve"> «МИЭТ, </w:t>
      </w:r>
      <w:r w:rsidR="0027498E">
        <w:t>прочие платежи»</w:t>
      </w:r>
      <w:r w:rsidR="00AC5FA7">
        <w:t xml:space="preserve"> </w:t>
      </w:r>
      <w:r w:rsidR="00FE3313">
        <w:t xml:space="preserve">         </w:t>
      </w:r>
      <w:r w:rsidR="0027498E">
        <w:t>Прочие платежи</w:t>
      </w:r>
    </w:p>
    <w:p w:rsidR="00AC5FA7" w:rsidRDefault="00FE3313" w:rsidP="00AC5FA7">
      <w:pPr>
        <w:pStyle w:val="a7"/>
        <w:numPr>
          <w:ilvl w:val="0"/>
          <w:numId w:val="3"/>
        </w:numPr>
      </w:pPr>
      <w:r>
        <w:t>в</w:t>
      </w:r>
      <w:r w:rsidR="00AC5FA7">
        <w:t xml:space="preserve"> строке «Номер договора» набра</w:t>
      </w:r>
      <w:r>
        <w:t>ть</w:t>
      </w:r>
      <w:r w:rsidR="00AC5FA7">
        <w:t xml:space="preserve"> «за журнал»</w:t>
      </w:r>
    </w:p>
    <w:p w:rsidR="00AC5FA7" w:rsidRDefault="00FE3313" w:rsidP="00AC5FA7">
      <w:pPr>
        <w:pStyle w:val="a7"/>
        <w:numPr>
          <w:ilvl w:val="0"/>
          <w:numId w:val="3"/>
        </w:numPr>
      </w:pPr>
      <w:r>
        <w:t>в</w:t>
      </w:r>
      <w:r w:rsidR="00AC5FA7">
        <w:t xml:space="preserve"> строке «ФИО обучающегося»  набра</w:t>
      </w:r>
      <w:r>
        <w:t>ть</w:t>
      </w:r>
      <w:r w:rsidR="00AC5FA7">
        <w:t xml:space="preserve"> «ФИО плательщика»</w:t>
      </w:r>
    </w:p>
    <w:p w:rsidR="0027498E" w:rsidRDefault="0027498E" w:rsidP="0027498E">
      <w:pPr>
        <w:pStyle w:val="a7"/>
        <w:numPr>
          <w:ilvl w:val="0"/>
          <w:numId w:val="3"/>
        </w:numPr>
      </w:pPr>
      <w:r>
        <w:t>в строке «Виды услуг» выбрать «Издательские услуги»</w:t>
      </w:r>
    </w:p>
    <w:p w:rsidR="0027498E" w:rsidRPr="00FE3313" w:rsidRDefault="0027498E" w:rsidP="0027498E">
      <w:pPr>
        <w:pStyle w:val="a7"/>
        <w:numPr>
          <w:ilvl w:val="0"/>
          <w:numId w:val="3"/>
        </w:numPr>
      </w:pPr>
      <w:r>
        <w:t xml:space="preserve">ввести реквизиты </w:t>
      </w:r>
      <w:r w:rsidRPr="00FE3313">
        <w:t>МИЭТ</w:t>
      </w:r>
    </w:p>
    <w:p w:rsidR="0027498E" w:rsidRDefault="0027498E" w:rsidP="00AC5FA7">
      <w:pPr>
        <w:pStyle w:val="a7"/>
        <w:numPr>
          <w:ilvl w:val="0"/>
          <w:numId w:val="3"/>
        </w:numPr>
      </w:pPr>
      <w:r>
        <w:t>ввести документ, удостоверяющий личность</w:t>
      </w:r>
    </w:p>
    <w:p w:rsidR="0071614D" w:rsidRDefault="0071614D" w:rsidP="0071614D">
      <w:pPr>
        <w:pStyle w:val="a7"/>
        <w:ind w:left="708" w:firstLine="708"/>
      </w:pPr>
      <w:r>
        <w:rPr>
          <w:color w:val="000000"/>
        </w:rPr>
        <w:t xml:space="preserve">Просим предоставить в редакцию квитанцию об оплате. </w:t>
      </w:r>
    </w:p>
    <w:p w:rsidR="00AC5FA7" w:rsidRPr="00A61039" w:rsidRDefault="00AC5FA7" w:rsidP="00AC5FA7">
      <w:pPr>
        <w:pStyle w:val="a7"/>
        <w:numPr>
          <w:ilvl w:val="0"/>
          <w:numId w:val="1"/>
        </w:numPr>
      </w:pPr>
      <w:r>
        <w:rPr>
          <w:color w:val="000000"/>
        </w:rPr>
        <w:t xml:space="preserve">От кафедры или организации необходимо выслать заявку (см. приложение к письму) </w:t>
      </w:r>
      <w:r w:rsidRPr="00FE3313">
        <w:t>и</w:t>
      </w:r>
      <w:r>
        <w:rPr>
          <w:color w:val="000000"/>
        </w:rPr>
        <w:t xml:space="preserve"> бухгалтерия МИЭТ выставит счет на оплату.</w:t>
      </w:r>
    </w:p>
    <w:p w:rsidR="007C3815" w:rsidRDefault="007C3815" w:rsidP="007C3815">
      <w:pPr>
        <w:jc w:val="both"/>
        <w:rPr>
          <w:rFonts w:ascii="Times New Roman" w:hAnsi="Times New Roman"/>
          <w:sz w:val="24"/>
          <w:szCs w:val="24"/>
        </w:rPr>
      </w:pPr>
    </w:p>
    <w:p w:rsidR="00AC5FA7" w:rsidRPr="007C3815" w:rsidRDefault="00AC5FA7" w:rsidP="007C3815">
      <w:pPr>
        <w:jc w:val="both"/>
        <w:rPr>
          <w:rFonts w:ascii="Times New Roman" w:hAnsi="Times New Roman"/>
          <w:b/>
          <w:sz w:val="24"/>
          <w:szCs w:val="24"/>
        </w:rPr>
      </w:pPr>
    </w:p>
    <w:p w:rsidR="007C1949" w:rsidRPr="007C1949" w:rsidRDefault="007C1949" w:rsidP="007C1949">
      <w:pPr>
        <w:jc w:val="both"/>
        <w:rPr>
          <w:rFonts w:ascii="Times New Roman" w:hAnsi="Times New Roman"/>
          <w:sz w:val="24"/>
          <w:szCs w:val="24"/>
        </w:rPr>
      </w:pPr>
    </w:p>
    <w:sectPr w:rsidR="007C1949" w:rsidRPr="007C1949" w:rsidSect="00AC5FA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145"/>
    <w:multiLevelType w:val="hybridMultilevel"/>
    <w:tmpl w:val="877E5064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3816"/>
    <w:multiLevelType w:val="hybridMultilevel"/>
    <w:tmpl w:val="E926E084"/>
    <w:lvl w:ilvl="0" w:tplc="57BA0E9E">
      <w:start w:val="1"/>
      <w:numFmt w:val="bullet"/>
      <w:lvlText w:val="−"/>
      <w:lvlJc w:val="left"/>
      <w:pPr>
        <w:ind w:left="29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949"/>
    <w:rsid w:val="00067BC7"/>
    <w:rsid w:val="000910F5"/>
    <w:rsid w:val="001061DC"/>
    <w:rsid w:val="00193325"/>
    <w:rsid w:val="001A0320"/>
    <w:rsid w:val="001A3EA2"/>
    <w:rsid w:val="002351E6"/>
    <w:rsid w:val="00266589"/>
    <w:rsid w:val="0027498E"/>
    <w:rsid w:val="00285D6F"/>
    <w:rsid w:val="0037132F"/>
    <w:rsid w:val="003772F4"/>
    <w:rsid w:val="00400BB2"/>
    <w:rsid w:val="004276C2"/>
    <w:rsid w:val="004868A0"/>
    <w:rsid w:val="004E21DE"/>
    <w:rsid w:val="005373D0"/>
    <w:rsid w:val="005C6898"/>
    <w:rsid w:val="005E2F01"/>
    <w:rsid w:val="00621E4C"/>
    <w:rsid w:val="006316AB"/>
    <w:rsid w:val="00656053"/>
    <w:rsid w:val="0068073E"/>
    <w:rsid w:val="00695A60"/>
    <w:rsid w:val="0071614D"/>
    <w:rsid w:val="00722E02"/>
    <w:rsid w:val="007762D8"/>
    <w:rsid w:val="00794240"/>
    <w:rsid w:val="007C1949"/>
    <w:rsid w:val="007C3815"/>
    <w:rsid w:val="007C4D1D"/>
    <w:rsid w:val="007E480F"/>
    <w:rsid w:val="00817E92"/>
    <w:rsid w:val="008A6A76"/>
    <w:rsid w:val="008D7EC6"/>
    <w:rsid w:val="0090641E"/>
    <w:rsid w:val="00950722"/>
    <w:rsid w:val="009623F4"/>
    <w:rsid w:val="00996B40"/>
    <w:rsid w:val="009B5FFC"/>
    <w:rsid w:val="00A61039"/>
    <w:rsid w:val="00A75D17"/>
    <w:rsid w:val="00AA287B"/>
    <w:rsid w:val="00AC5FA7"/>
    <w:rsid w:val="00B04D0F"/>
    <w:rsid w:val="00B45718"/>
    <w:rsid w:val="00C11C90"/>
    <w:rsid w:val="00C323DE"/>
    <w:rsid w:val="00C6564F"/>
    <w:rsid w:val="00C81662"/>
    <w:rsid w:val="00C827BE"/>
    <w:rsid w:val="00CB6720"/>
    <w:rsid w:val="00D15294"/>
    <w:rsid w:val="00D94F51"/>
    <w:rsid w:val="00DB64C5"/>
    <w:rsid w:val="00DC207B"/>
    <w:rsid w:val="00DD12E0"/>
    <w:rsid w:val="00E5318A"/>
    <w:rsid w:val="00E773A8"/>
    <w:rsid w:val="00EA7566"/>
    <w:rsid w:val="00EE5EE8"/>
    <w:rsid w:val="00F37161"/>
    <w:rsid w:val="00F57760"/>
    <w:rsid w:val="00FC7311"/>
    <w:rsid w:val="00FE3313"/>
    <w:rsid w:val="00FE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4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A7"/>
    <w:pPr>
      <w:spacing w:after="0"/>
      <w:ind w:left="0" w:right="0" w:firstLine="0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827BE"/>
    <w:pPr>
      <w:autoSpaceDE w:val="0"/>
      <w:autoSpaceDN w:val="0"/>
      <w:spacing w:line="360" w:lineRule="auto"/>
      <w:ind w:firstLine="720"/>
      <w:jc w:val="both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0">
    <w:name w:val="Стиль1 Знак"/>
    <w:link w:val="1"/>
    <w:rsid w:val="00C827BE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3">
    <w:name w:val="Hyperlink"/>
    <w:rsid w:val="007C1949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7C1949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7C1949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817E9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C5F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Корректор</dc:creator>
  <cp:lastModifiedBy>Корректор</cp:lastModifiedBy>
  <cp:revision>13</cp:revision>
  <cp:lastPrinted>2016-09-23T10:32:00Z</cp:lastPrinted>
  <dcterms:created xsi:type="dcterms:W3CDTF">2018-01-18T13:05:00Z</dcterms:created>
  <dcterms:modified xsi:type="dcterms:W3CDTF">2023-03-20T13:19:00Z</dcterms:modified>
</cp:coreProperties>
</file>